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D25C60" w14:textId="77777777" w:rsidR="008B48A2" w:rsidRPr="008B48A2" w:rsidRDefault="008B48A2" w:rsidP="008B48A2">
      <w:pPr>
        <w:rPr>
          <w:rFonts w:ascii="仿宋_GB2312" w:eastAsia="仿宋_GB2312" w:hint="eastAsia"/>
          <w:sz w:val="32"/>
          <w:szCs w:val="32"/>
        </w:rPr>
      </w:pPr>
      <w:r w:rsidRPr="008B48A2">
        <w:rPr>
          <w:rFonts w:ascii="仿宋_GB2312" w:eastAsia="仿宋_GB2312" w:hint="eastAsia"/>
          <w:sz w:val="32"/>
          <w:szCs w:val="32"/>
        </w:rPr>
        <w:t>附件：</w:t>
      </w:r>
    </w:p>
    <w:p w14:paraId="7D2E965A" w14:textId="6773FDE1" w:rsidR="008B48A2" w:rsidRPr="008B48A2" w:rsidRDefault="008B48A2" w:rsidP="008B48A2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8B48A2">
        <w:rPr>
          <w:rFonts w:ascii="方正小标宋简体" w:eastAsia="方正小标宋简体" w:hint="eastAsia"/>
          <w:sz w:val="44"/>
          <w:szCs w:val="44"/>
        </w:rPr>
        <w:t>青海民族大学</w:t>
      </w:r>
      <w:r w:rsidR="00105C08">
        <w:rPr>
          <w:rFonts w:ascii="方正小标宋简体" w:eastAsia="方正小标宋简体" w:hint="eastAsia"/>
          <w:sz w:val="44"/>
          <w:szCs w:val="44"/>
        </w:rPr>
        <w:t>东序校区</w:t>
      </w:r>
      <w:r w:rsidRPr="008B48A2">
        <w:rPr>
          <w:rFonts w:ascii="方正小标宋简体" w:eastAsia="方正小标宋简体" w:hint="eastAsia"/>
          <w:sz w:val="44"/>
          <w:szCs w:val="44"/>
        </w:rPr>
        <w:t>绿桃10号</w:t>
      </w:r>
      <w:r w:rsidR="0032056D">
        <w:rPr>
          <w:rFonts w:ascii="方正小标宋简体" w:eastAsia="方正小标宋简体" w:hint="eastAsia"/>
          <w:sz w:val="44"/>
          <w:szCs w:val="44"/>
        </w:rPr>
        <w:t>学生宿舍</w:t>
      </w:r>
      <w:r w:rsidRPr="008B48A2">
        <w:rPr>
          <w:rFonts w:ascii="方正小标宋简体" w:eastAsia="方正小标宋简体" w:hint="eastAsia"/>
          <w:sz w:val="44"/>
          <w:szCs w:val="44"/>
        </w:rPr>
        <w:t>建设项目全过程造价咨询报价单</w:t>
      </w:r>
    </w:p>
    <w:tbl>
      <w:tblPr>
        <w:tblStyle w:val="ae"/>
        <w:tblW w:w="8866" w:type="dxa"/>
        <w:jc w:val="center"/>
        <w:tblLook w:val="04A0" w:firstRow="1" w:lastRow="0" w:firstColumn="1" w:lastColumn="0" w:noHBand="0" w:noVBand="1"/>
      </w:tblPr>
      <w:tblGrid>
        <w:gridCol w:w="777"/>
        <w:gridCol w:w="2962"/>
        <w:gridCol w:w="2613"/>
        <w:gridCol w:w="2514"/>
      </w:tblGrid>
      <w:tr w:rsidR="008B48A2" w:rsidRPr="008B48A2" w14:paraId="7C2BC86B" w14:textId="77777777" w:rsidTr="008B48A2">
        <w:trPr>
          <w:trHeight w:val="1854"/>
          <w:jc w:val="center"/>
        </w:trPr>
        <w:tc>
          <w:tcPr>
            <w:tcW w:w="8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B05D5" w14:textId="0067757D" w:rsidR="008B48A2" w:rsidRPr="008B48A2" w:rsidRDefault="008B48A2" w:rsidP="008B48A2">
            <w:pPr>
              <w:adjustRightInd w:val="0"/>
              <w:snapToGrid w:val="0"/>
              <w:spacing w:line="560" w:lineRule="exact"/>
              <w:ind w:firstLineChars="200" w:firstLine="560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项目概况</w:t>
            </w:r>
            <w:r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Pr="008B48A2">
              <w:rPr>
                <w:rFonts w:ascii="仿宋_GB2312" w:eastAsia="仿宋_GB2312" w:hint="eastAsia"/>
                <w:sz w:val="28"/>
                <w:szCs w:val="28"/>
              </w:rPr>
              <w:t>青海民族大学</w:t>
            </w:r>
            <w:r w:rsidR="00105C08">
              <w:rPr>
                <w:rFonts w:ascii="仿宋_GB2312" w:eastAsia="仿宋_GB2312" w:hint="eastAsia"/>
                <w:sz w:val="28"/>
                <w:szCs w:val="28"/>
              </w:rPr>
              <w:t>东序校区</w:t>
            </w:r>
            <w:r w:rsidRPr="008B48A2">
              <w:rPr>
                <w:rFonts w:ascii="仿宋_GB2312" w:eastAsia="仿宋_GB2312" w:hint="eastAsia"/>
                <w:sz w:val="28"/>
                <w:szCs w:val="28"/>
              </w:rPr>
              <w:t>绿桃10号学生宿舍建设项目地下2层，地上12层，总建筑面积为38</w:t>
            </w:r>
            <w:r w:rsidR="007B5193">
              <w:rPr>
                <w:rFonts w:ascii="仿宋_GB2312" w:eastAsia="仿宋_GB2312" w:hint="eastAsia"/>
                <w:sz w:val="28"/>
                <w:szCs w:val="28"/>
              </w:rPr>
              <w:t>245</w:t>
            </w:r>
            <w:r w:rsidRPr="008B48A2">
              <w:rPr>
                <w:rFonts w:ascii="仿宋_GB2312" w:eastAsia="仿宋_GB2312" w:hint="eastAsia"/>
                <w:sz w:val="28"/>
                <w:szCs w:val="28"/>
              </w:rPr>
              <w:t>平方米，主要建设内容为学生宿舍、地下人防、设备辅助用房及室外配套等，建安投资约为16</w:t>
            </w:r>
            <w:r w:rsidR="007B5193">
              <w:rPr>
                <w:rFonts w:ascii="仿宋_GB2312" w:eastAsia="仿宋_GB2312" w:hint="eastAsia"/>
                <w:sz w:val="28"/>
                <w:szCs w:val="28"/>
              </w:rPr>
              <w:t>900</w:t>
            </w:r>
            <w:r w:rsidRPr="008B48A2">
              <w:rPr>
                <w:rFonts w:ascii="仿宋_GB2312" w:eastAsia="仿宋_GB2312" w:hint="eastAsia"/>
                <w:sz w:val="28"/>
                <w:szCs w:val="28"/>
              </w:rPr>
              <w:t>万元。</w:t>
            </w:r>
          </w:p>
        </w:tc>
      </w:tr>
      <w:tr w:rsidR="008B48A2" w:rsidRPr="008B48A2" w14:paraId="4A08D988" w14:textId="77777777" w:rsidTr="008B48A2">
        <w:trPr>
          <w:trHeight w:val="616"/>
          <w:jc w:val="center"/>
        </w:trPr>
        <w:tc>
          <w:tcPr>
            <w:tcW w:w="8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49D71" w14:textId="77777777" w:rsidR="008B48A2" w:rsidRPr="008B48A2" w:rsidRDefault="008B48A2" w:rsidP="008B48A2">
            <w:pPr>
              <w:spacing w:after="160" w:line="278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建安投资：16932万元</w:t>
            </w:r>
          </w:p>
        </w:tc>
      </w:tr>
      <w:tr w:rsidR="008B48A2" w:rsidRPr="008B48A2" w14:paraId="47661D48" w14:textId="77777777" w:rsidTr="008B48A2">
        <w:trPr>
          <w:trHeight w:val="666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E1C4F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0DDBC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费用名称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769BD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费用比例（‰）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035A0" w14:textId="77777777" w:rsidR="008B48A2" w:rsidRPr="008B48A2" w:rsidRDefault="008B48A2" w:rsidP="008B48A2">
            <w:pPr>
              <w:spacing w:after="160" w:line="278" w:lineRule="auto"/>
              <w:rPr>
                <w:rFonts w:hint="eastAsia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费用报价（元）</w:t>
            </w:r>
          </w:p>
        </w:tc>
      </w:tr>
      <w:tr w:rsidR="008B48A2" w:rsidRPr="008B48A2" w14:paraId="0E53F0D5" w14:textId="77777777" w:rsidTr="008B48A2">
        <w:trPr>
          <w:trHeight w:val="489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61583" w14:textId="26A4B396" w:rsidR="008B48A2" w:rsidRPr="008B48A2" w:rsidRDefault="007B5193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1922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招标阶段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4FF53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3E20D" w14:textId="77777777" w:rsidR="008B48A2" w:rsidRPr="008B48A2" w:rsidRDefault="008B48A2" w:rsidP="008B48A2">
            <w:pPr>
              <w:spacing w:after="160" w:line="278" w:lineRule="auto"/>
              <w:rPr>
                <w:rFonts w:hint="eastAsia"/>
              </w:rPr>
            </w:pPr>
          </w:p>
        </w:tc>
      </w:tr>
      <w:tr w:rsidR="008B48A2" w:rsidRPr="008B48A2" w14:paraId="42F3F680" w14:textId="77777777" w:rsidTr="008B48A2">
        <w:trPr>
          <w:trHeight w:val="539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AC244" w14:textId="2E18C901" w:rsidR="008B48A2" w:rsidRPr="008B48A2" w:rsidRDefault="007B5193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B8EF5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施工阶段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82831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ABBD0" w14:textId="77777777" w:rsidR="008B48A2" w:rsidRPr="008B48A2" w:rsidRDefault="008B48A2" w:rsidP="008B48A2">
            <w:pPr>
              <w:spacing w:after="160" w:line="278" w:lineRule="auto"/>
              <w:rPr>
                <w:rFonts w:hint="eastAsia"/>
              </w:rPr>
            </w:pPr>
          </w:p>
        </w:tc>
      </w:tr>
      <w:tr w:rsidR="008B48A2" w:rsidRPr="008B48A2" w14:paraId="30E22DBE" w14:textId="77777777" w:rsidTr="008B48A2">
        <w:trPr>
          <w:trHeight w:val="622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46178" w14:textId="52212821" w:rsidR="008B48A2" w:rsidRPr="008B48A2" w:rsidRDefault="007B5193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C11AE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项目竣工阶段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F3F4A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BD61F" w14:textId="77777777" w:rsidR="008B48A2" w:rsidRPr="008B48A2" w:rsidRDefault="008B48A2" w:rsidP="008B48A2">
            <w:pPr>
              <w:spacing w:after="160" w:line="278" w:lineRule="auto"/>
              <w:rPr>
                <w:rFonts w:hint="eastAsia"/>
              </w:rPr>
            </w:pPr>
          </w:p>
        </w:tc>
      </w:tr>
      <w:tr w:rsidR="008B48A2" w:rsidRPr="008B48A2" w14:paraId="6B760A67" w14:textId="77777777" w:rsidTr="008B48A2">
        <w:trPr>
          <w:trHeight w:val="522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19AA0" w14:textId="66131E21" w:rsidR="008B48A2" w:rsidRPr="008B48A2" w:rsidRDefault="007B5193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5ECB5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其他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6838A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13047" w14:textId="77777777" w:rsidR="008B48A2" w:rsidRPr="008B48A2" w:rsidRDefault="008B48A2" w:rsidP="008B48A2">
            <w:pPr>
              <w:spacing w:after="160" w:line="278" w:lineRule="auto"/>
              <w:rPr>
                <w:rFonts w:hint="eastAsia"/>
              </w:rPr>
            </w:pPr>
          </w:p>
        </w:tc>
      </w:tr>
      <w:tr w:rsidR="008B48A2" w:rsidRPr="008B48A2" w14:paraId="3A24E889" w14:textId="77777777" w:rsidTr="008B48A2">
        <w:trPr>
          <w:trHeight w:val="527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9FFDD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9913C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8B48A2">
              <w:rPr>
                <w:rFonts w:ascii="仿宋_GB2312"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57D5D" w14:textId="77777777" w:rsidR="008B48A2" w:rsidRPr="008B48A2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75F6E" w14:textId="77777777" w:rsidR="008B48A2" w:rsidRPr="008B48A2" w:rsidRDefault="008B48A2" w:rsidP="008B48A2">
            <w:pPr>
              <w:spacing w:after="160" w:line="278" w:lineRule="auto"/>
              <w:rPr>
                <w:rFonts w:hint="eastAsia"/>
              </w:rPr>
            </w:pPr>
          </w:p>
        </w:tc>
      </w:tr>
      <w:tr w:rsidR="008B48A2" w:rsidRPr="008B48A2" w14:paraId="13B4748E" w14:textId="77777777" w:rsidTr="008B48A2">
        <w:trPr>
          <w:trHeight w:val="3160"/>
          <w:jc w:val="center"/>
        </w:trPr>
        <w:tc>
          <w:tcPr>
            <w:tcW w:w="8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9A6FD" w14:textId="77777777" w:rsidR="008B48A2" w:rsidRPr="007B5193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7B5193">
              <w:rPr>
                <w:rFonts w:ascii="仿宋_GB2312" w:eastAsia="仿宋_GB2312" w:hint="eastAsia"/>
                <w:sz w:val="28"/>
                <w:szCs w:val="28"/>
              </w:rPr>
              <w:t>报价单位：（盖章）</w:t>
            </w:r>
          </w:p>
          <w:p w14:paraId="6887FBDE" w14:textId="77777777" w:rsidR="008B48A2" w:rsidRPr="007B5193" w:rsidRDefault="008B48A2" w:rsidP="008B48A2">
            <w:pPr>
              <w:spacing w:after="160" w:line="278" w:lineRule="auto"/>
              <w:rPr>
                <w:rFonts w:ascii="仿宋_GB2312" w:eastAsia="仿宋_GB2312" w:hint="eastAsia"/>
                <w:sz w:val="28"/>
                <w:szCs w:val="28"/>
              </w:rPr>
            </w:pPr>
            <w:r w:rsidRPr="007B5193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     </w:t>
            </w:r>
          </w:p>
          <w:p w14:paraId="43D66A2F" w14:textId="77777777" w:rsidR="008B48A2" w:rsidRPr="008B48A2" w:rsidRDefault="008B48A2" w:rsidP="008B48A2">
            <w:pPr>
              <w:spacing w:after="160" w:line="278" w:lineRule="auto"/>
              <w:rPr>
                <w:rFonts w:hint="eastAsia"/>
              </w:rPr>
            </w:pPr>
            <w:r w:rsidRPr="007B5193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    年   月   日</w:t>
            </w:r>
          </w:p>
        </w:tc>
      </w:tr>
    </w:tbl>
    <w:p w14:paraId="3D0E1D58" w14:textId="77777777" w:rsidR="0035310B" w:rsidRDefault="0035310B">
      <w:pPr>
        <w:rPr>
          <w:rFonts w:hint="eastAsia"/>
        </w:rPr>
      </w:pPr>
    </w:p>
    <w:sectPr w:rsidR="00353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89D074" w14:textId="77777777" w:rsidR="00842358" w:rsidRDefault="00842358" w:rsidP="007B519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575D9AB7" w14:textId="77777777" w:rsidR="00842358" w:rsidRDefault="00842358" w:rsidP="007B519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B78F3F" w14:textId="77777777" w:rsidR="00842358" w:rsidRDefault="00842358" w:rsidP="007B519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9D5CFE5" w14:textId="77777777" w:rsidR="00842358" w:rsidRDefault="00842358" w:rsidP="007B519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151"/>
    <w:rsid w:val="00105C08"/>
    <w:rsid w:val="001D1079"/>
    <w:rsid w:val="0032056D"/>
    <w:rsid w:val="0035310B"/>
    <w:rsid w:val="003802AA"/>
    <w:rsid w:val="00443B47"/>
    <w:rsid w:val="005A2190"/>
    <w:rsid w:val="007B5193"/>
    <w:rsid w:val="007E7A21"/>
    <w:rsid w:val="007E7BE6"/>
    <w:rsid w:val="00842358"/>
    <w:rsid w:val="00875151"/>
    <w:rsid w:val="008B48A2"/>
    <w:rsid w:val="00BC2F91"/>
    <w:rsid w:val="00E3282A"/>
    <w:rsid w:val="00EE0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ED5EB"/>
  <w15:chartTrackingRefBased/>
  <w15:docId w15:val="{E7C2F0A2-541F-4B27-8EB8-9D6D95454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7515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51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515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515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515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515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515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515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515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7515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751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751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7515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7515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7515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7515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7515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7515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7515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751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515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7515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751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7515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7515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7515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751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7515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7515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8B4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B519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7B5193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7B519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7B51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5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cp:lastPrinted>2025-11-19T03:21:00Z</cp:lastPrinted>
  <dcterms:created xsi:type="dcterms:W3CDTF">2025-11-19T01:20:00Z</dcterms:created>
  <dcterms:modified xsi:type="dcterms:W3CDTF">2025-11-19T03:22:00Z</dcterms:modified>
</cp:coreProperties>
</file>